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03FA" w14:textId="185BD674" w:rsidR="00D66B09" w:rsidRPr="000B4714" w:rsidRDefault="00BA7680" w:rsidP="00D66B09">
      <w:pPr>
        <w:tabs>
          <w:tab w:val="left" w:pos="2178"/>
        </w:tabs>
        <w:spacing w:after="0" w:line="240" w:lineRule="auto"/>
        <w:ind w:left="374" w:hanging="374"/>
        <w:jc w:val="center"/>
        <w:rPr>
          <w:rFonts w:ascii="Charter Roman" w:hAnsi="Charter Roman"/>
          <w:b/>
          <w:bCs/>
          <w:color w:val="385623" w:themeColor="accent6" w:themeShade="80"/>
          <w:sz w:val="32"/>
          <w:szCs w:val="32"/>
        </w:rPr>
      </w:pPr>
      <w:r>
        <w:rPr>
          <w:rFonts w:ascii="Charter Roman" w:hAnsi="Charter Roman"/>
          <w:b/>
          <w:bCs/>
          <w:color w:val="385623" w:themeColor="accent6" w:themeShade="80"/>
          <w:sz w:val="32"/>
          <w:szCs w:val="32"/>
        </w:rPr>
        <w:t>202</w:t>
      </w:r>
      <w:r w:rsidR="00F07887">
        <w:rPr>
          <w:rFonts w:ascii="Charter Roman" w:hAnsi="Charter Roman"/>
          <w:b/>
          <w:bCs/>
          <w:color w:val="385623" w:themeColor="accent6" w:themeShade="80"/>
          <w:sz w:val="32"/>
          <w:szCs w:val="32"/>
        </w:rPr>
        <w:t>5-2026</w:t>
      </w:r>
      <w:r>
        <w:rPr>
          <w:rFonts w:ascii="Charter Roman" w:hAnsi="Charter Roman"/>
          <w:b/>
          <w:bCs/>
          <w:color w:val="385623" w:themeColor="accent6" w:themeShade="80"/>
          <w:sz w:val="32"/>
          <w:szCs w:val="32"/>
        </w:rPr>
        <w:t xml:space="preserve"> </w:t>
      </w:r>
      <w:r w:rsidR="00D66B09" w:rsidRPr="000B4714">
        <w:rPr>
          <w:rFonts w:ascii="Charter Roman" w:hAnsi="Charter Roman"/>
          <w:b/>
          <w:bCs/>
          <w:color w:val="385623" w:themeColor="accent6" w:themeShade="80"/>
          <w:sz w:val="32"/>
          <w:szCs w:val="32"/>
        </w:rPr>
        <w:t>EDUCATION GOVERNANCE GRANTS:</w:t>
      </w:r>
    </w:p>
    <w:p w14:paraId="24CC7500" w14:textId="77777777" w:rsidR="00D66B09" w:rsidRPr="000B4714" w:rsidRDefault="00D66B09" w:rsidP="00D66B09">
      <w:pPr>
        <w:tabs>
          <w:tab w:val="left" w:pos="2178"/>
        </w:tabs>
        <w:spacing w:after="0" w:line="240" w:lineRule="auto"/>
        <w:ind w:left="374" w:hanging="374"/>
        <w:jc w:val="center"/>
        <w:rPr>
          <w:rFonts w:ascii="Charter Roman" w:hAnsi="Charter Roman"/>
          <w:b/>
          <w:color w:val="385623" w:themeColor="accent6" w:themeShade="80"/>
          <w:sz w:val="32"/>
          <w:szCs w:val="32"/>
        </w:rPr>
      </w:pPr>
      <w:r w:rsidRPr="000B4714">
        <w:rPr>
          <w:rFonts w:ascii="Charter Roman" w:hAnsi="Charter Roman"/>
          <w:b/>
          <w:color w:val="385623" w:themeColor="accent6" w:themeShade="80"/>
          <w:sz w:val="32"/>
          <w:szCs w:val="32"/>
        </w:rPr>
        <w:t>LETTER OF INTENT</w:t>
      </w:r>
    </w:p>
    <w:p w14:paraId="52B1391F" w14:textId="77777777" w:rsidR="00D66B09" w:rsidRPr="00061B00" w:rsidRDefault="00D66B09" w:rsidP="00D66B09">
      <w:pPr>
        <w:ind w:left="0" w:firstLine="0"/>
        <w:rPr>
          <w:rFonts w:asciiTheme="majorHAnsi" w:hAnsiTheme="majorHAnsi" w:cstheme="majorHAnsi"/>
          <w:szCs w:val="22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4495"/>
        <w:gridCol w:w="450"/>
        <w:gridCol w:w="1287"/>
        <w:gridCol w:w="1593"/>
        <w:gridCol w:w="2070"/>
        <w:gridCol w:w="450"/>
      </w:tblGrid>
      <w:tr w:rsidR="00610A49" w:rsidRPr="00061B00" w14:paraId="54C877E2" w14:textId="77777777" w:rsidTr="00610A49">
        <w:tc>
          <w:tcPr>
            <w:tcW w:w="6232" w:type="dxa"/>
            <w:gridSpan w:val="3"/>
          </w:tcPr>
          <w:p w14:paraId="2A4F4430" w14:textId="77777777" w:rsidR="00610A49" w:rsidRPr="00061B00" w:rsidRDefault="00610A4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061B00">
              <w:rPr>
                <w:rFonts w:asciiTheme="majorHAnsi" w:hAnsiTheme="majorHAnsi" w:cstheme="majorHAnsi"/>
                <w:b/>
                <w:szCs w:val="22"/>
              </w:rPr>
              <w:t>Name of First Nation:</w:t>
            </w:r>
          </w:p>
        </w:tc>
        <w:tc>
          <w:tcPr>
            <w:tcW w:w="4113" w:type="dxa"/>
            <w:gridSpan w:val="3"/>
          </w:tcPr>
          <w:p w14:paraId="73E935F9" w14:textId="09024535" w:rsidR="00610A49" w:rsidRPr="00061B00" w:rsidRDefault="00610A4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Primary Phone: </w:t>
            </w:r>
          </w:p>
        </w:tc>
      </w:tr>
      <w:tr w:rsidR="00D66B09" w:rsidRPr="00061B00" w14:paraId="29E9C00B" w14:textId="77777777" w:rsidTr="00005594">
        <w:tc>
          <w:tcPr>
            <w:tcW w:w="4945" w:type="dxa"/>
            <w:gridSpan w:val="2"/>
          </w:tcPr>
          <w:p w14:paraId="29ABFEA2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061B00">
              <w:rPr>
                <w:rFonts w:asciiTheme="majorHAnsi" w:hAnsiTheme="majorHAnsi" w:cstheme="majorHAnsi"/>
                <w:b/>
                <w:szCs w:val="22"/>
              </w:rPr>
              <w:t>Contact Name:</w:t>
            </w:r>
          </w:p>
        </w:tc>
        <w:tc>
          <w:tcPr>
            <w:tcW w:w="5400" w:type="dxa"/>
            <w:gridSpan w:val="4"/>
          </w:tcPr>
          <w:p w14:paraId="4654450C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061B00">
              <w:rPr>
                <w:rFonts w:asciiTheme="majorHAnsi" w:hAnsiTheme="majorHAnsi" w:cstheme="majorHAnsi"/>
                <w:b/>
                <w:szCs w:val="22"/>
              </w:rPr>
              <w:t>Email:</w:t>
            </w:r>
          </w:p>
        </w:tc>
      </w:tr>
      <w:tr w:rsidR="00D66B09" w:rsidRPr="00061B00" w14:paraId="2410DA2E" w14:textId="77777777" w:rsidTr="00005594">
        <w:tc>
          <w:tcPr>
            <w:tcW w:w="4495" w:type="dxa"/>
          </w:tcPr>
          <w:p w14:paraId="077921F1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 xml:space="preserve">We would like to access our </w:t>
            </w:r>
            <w:r>
              <w:rPr>
                <w:rFonts w:asciiTheme="majorHAnsi" w:hAnsiTheme="majorHAnsi" w:cstheme="majorHAnsi"/>
                <w:szCs w:val="22"/>
              </w:rPr>
              <w:t>governance capacity development grant</w:t>
            </w:r>
          </w:p>
        </w:tc>
        <w:tc>
          <w:tcPr>
            <w:tcW w:w="450" w:type="dxa"/>
            <w:vAlign w:val="center"/>
          </w:tcPr>
          <w:p w14:paraId="4D17DA04" w14:textId="77777777" w:rsidR="00D66B09" w:rsidRPr="00061B00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4950" w:type="dxa"/>
            <w:gridSpan w:val="3"/>
          </w:tcPr>
          <w:p w14:paraId="27139F86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We have adequate funding available, and we do not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Pr="00061B00">
              <w:rPr>
                <w:rFonts w:asciiTheme="majorHAnsi" w:hAnsiTheme="majorHAnsi" w:cstheme="majorHAnsi"/>
                <w:szCs w:val="22"/>
              </w:rPr>
              <w:t>intend to access this grant</w:t>
            </w:r>
          </w:p>
        </w:tc>
        <w:tc>
          <w:tcPr>
            <w:tcW w:w="450" w:type="dxa"/>
            <w:vAlign w:val="center"/>
          </w:tcPr>
          <w:p w14:paraId="36DBA9E0" w14:textId="77777777" w:rsidR="00D66B09" w:rsidRPr="00061B00" w:rsidRDefault="00D66B09" w:rsidP="00D66B09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1526EFA5" w14:textId="77777777" w:rsidTr="00005594">
        <w:tc>
          <w:tcPr>
            <w:tcW w:w="7825" w:type="dxa"/>
            <w:gridSpan w:val="4"/>
          </w:tcPr>
          <w:p w14:paraId="358EEE74" w14:textId="251C340A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b/>
                <w:szCs w:val="22"/>
              </w:rPr>
              <w:t>If you want to access your grant, amount requested</w:t>
            </w:r>
            <w:r w:rsidRPr="00061B00">
              <w:rPr>
                <w:rFonts w:asciiTheme="majorHAnsi" w:hAnsiTheme="majorHAnsi" w:cstheme="majorHAnsi"/>
                <w:szCs w:val="22"/>
              </w:rPr>
              <w:t xml:space="preserve"> </w:t>
            </w:r>
            <w:r w:rsidRPr="007530B2">
              <w:rPr>
                <w:rFonts w:asciiTheme="majorHAnsi" w:hAnsiTheme="majorHAnsi" w:cstheme="majorHAnsi"/>
                <w:i/>
                <w:iCs/>
                <w:szCs w:val="22"/>
              </w:rPr>
              <w:t>(</w:t>
            </w:r>
            <w:r w:rsidRPr="00061B00">
              <w:rPr>
                <w:rFonts w:asciiTheme="majorHAnsi" w:hAnsiTheme="majorHAnsi" w:cstheme="majorHAnsi"/>
                <w:i/>
                <w:szCs w:val="22"/>
              </w:rPr>
              <w:t xml:space="preserve">must not exceed </w:t>
            </w:r>
            <w:r>
              <w:rPr>
                <w:rFonts w:asciiTheme="majorHAnsi" w:hAnsiTheme="majorHAnsi" w:cstheme="majorHAnsi"/>
                <w:i/>
                <w:szCs w:val="22"/>
              </w:rPr>
              <w:t xml:space="preserve">the </w:t>
            </w:r>
            <w:r w:rsidRPr="00061B00">
              <w:rPr>
                <w:rFonts w:asciiTheme="majorHAnsi" w:hAnsiTheme="majorHAnsi" w:cstheme="majorHAnsi"/>
                <w:i/>
                <w:szCs w:val="22"/>
              </w:rPr>
              <w:t xml:space="preserve">amount </w:t>
            </w:r>
            <w:r>
              <w:rPr>
                <w:rFonts w:asciiTheme="majorHAnsi" w:hAnsiTheme="majorHAnsi" w:cstheme="majorHAnsi"/>
                <w:i/>
                <w:szCs w:val="22"/>
              </w:rPr>
              <w:t xml:space="preserve">sent to you through </w:t>
            </w:r>
            <w:r w:rsidR="008A7ED6">
              <w:rPr>
                <w:rFonts w:asciiTheme="majorHAnsi" w:hAnsiTheme="majorHAnsi" w:cstheme="majorHAnsi"/>
                <w:i/>
                <w:szCs w:val="22"/>
              </w:rPr>
              <w:t>DocuSign</w:t>
            </w:r>
            <w:r w:rsidRPr="00061B00">
              <w:rPr>
                <w:rFonts w:asciiTheme="majorHAnsi" w:hAnsiTheme="majorHAnsi" w:cstheme="majorHAnsi"/>
                <w:i/>
                <w:szCs w:val="22"/>
              </w:rPr>
              <w:t>)</w:t>
            </w:r>
          </w:p>
        </w:tc>
        <w:tc>
          <w:tcPr>
            <w:tcW w:w="2520" w:type="dxa"/>
            <w:gridSpan w:val="2"/>
          </w:tcPr>
          <w:p w14:paraId="475EA684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 xml:space="preserve">  $ </w:t>
            </w:r>
          </w:p>
        </w:tc>
      </w:tr>
      <w:tr w:rsidR="00D66B09" w:rsidRPr="00061B00" w14:paraId="3357DE7B" w14:textId="77777777" w:rsidTr="00005594">
        <w:tc>
          <w:tcPr>
            <w:tcW w:w="10345" w:type="dxa"/>
            <w:gridSpan w:val="6"/>
            <w:shd w:val="clear" w:color="auto" w:fill="D0CECE" w:themeFill="background2" w:themeFillShade="E6"/>
          </w:tcPr>
          <w:p w14:paraId="11C450AE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F07887">
              <w:rPr>
                <w:rFonts w:asciiTheme="majorHAnsi" w:hAnsiTheme="majorHAnsi" w:cstheme="majorHAnsi"/>
                <w:b/>
                <w:color w:val="EE0000"/>
                <w:szCs w:val="22"/>
              </w:rPr>
              <w:t xml:space="preserve">Activities to be undertaken (please check all that apply, and provide a description of the related activities)  </w:t>
            </w:r>
          </w:p>
        </w:tc>
      </w:tr>
      <w:tr w:rsidR="00D66B09" w:rsidRPr="00061B00" w14:paraId="00AE8221" w14:textId="77777777" w:rsidTr="00D66B09">
        <w:trPr>
          <w:trHeight w:val="334"/>
        </w:trPr>
        <w:tc>
          <w:tcPr>
            <w:tcW w:w="9895" w:type="dxa"/>
            <w:gridSpan w:val="5"/>
            <w:vAlign w:val="center"/>
          </w:tcPr>
          <w:p w14:paraId="02774F84" w14:textId="77777777" w:rsidR="00D66B09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 xml:space="preserve">Developing </w:t>
            </w:r>
            <w:r w:rsidR="00090205">
              <w:rPr>
                <w:rFonts w:asciiTheme="majorHAnsi" w:hAnsiTheme="majorHAnsi" w:cstheme="majorHAnsi"/>
                <w:bCs/>
                <w:iCs/>
                <w:szCs w:val="22"/>
              </w:rPr>
              <w:t xml:space="preserve">or reviewing </w:t>
            </w:r>
            <w:r>
              <w:rPr>
                <w:rFonts w:asciiTheme="majorHAnsi" w:hAnsiTheme="majorHAnsi" w:cstheme="majorHAnsi"/>
                <w:bCs/>
                <w:iCs/>
                <w:szCs w:val="22"/>
              </w:rPr>
              <w:t>the</w:t>
            </w:r>
            <w:r w:rsidRPr="0048076F">
              <w:rPr>
                <w:rFonts w:asciiTheme="majorHAnsi" w:hAnsiTheme="majorHAnsi" w:cstheme="majorHAnsi"/>
                <w:bCs/>
                <w:iCs/>
                <w:szCs w:val="22"/>
              </w:rPr>
              <w:t xml:space="preserve"> Governing Authority’s structure</w:t>
            </w:r>
            <w:r w:rsidR="008A4FCF">
              <w:rPr>
                <w:rFonts w:asciiTheme="majorHAnsi" w:hAnsiTheme="majorHAnsi" w:cstheme="majorHAnsi"/>
                <w:bCs/>
                <w:iCs/>
                <w:szCs w:val="22"/>
              </w:rPr>
              <w:t xml:space="preserve"> or operations</w:t>
            </w:r>
            <w:r>
              <w:rPr>
                <w:rFonts w:asciiTheme="majorHAnsi" w:hAnsiTheme="majorHAnsi" w:cstheme="majorHAnsi"/>
                <w:bCs/>
                <w:iCs/>
                <w:szCs w:val="22"/>
              </w:rPr>
              <w:t xml:space="preserve">.  </w:t>
            </w:r>
            <w:r w:rsidRPr="0048076F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Please describe.</w:t>
            </w:r>
          </w:p>
          <w:p w14:paraId="1F7479A6" w14:textId="77777777" w:rsidR="00F07887" w:rsidRDefault="00F07887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</w:p>
          <w:p w14:paraId="4CFEE229" w14:textId="77777777" w:rsidR="00A82646" w:rsidRPr="00D66B09" w:rsidRDefault="00A82646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93711B0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57B41AF6" w14:textId="77777777" w:rsidTr="00D66B09">
        <w:trPr>
          <w:trHeight w:val="334"/>
        </w:trPr>
        <w:tc>
          <w:tcPr>
            <w:tcW w:w="9895" w:type="dxa"/>
            <w:gridSpan w:val="5"/>
            <w:vAlign w:val="center"/>
          </w:tcPr>
          <w:p w14:paraId="3D31EEE3" w14:textId="77777777" w:rsidR="00D66B09" w:rsidRDefault="008A4FCF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>Strengthening the capacity of</w:t>
            </w:r>
            <w:r w:rsidR="00D66B09" w:rsidRPr="00D66B09">
              <w:rPr>
                <w:rFonts w:asciiTheme="majorHAnsi" w:hAnsiTheme="majorHAnsi" w:cstheme="majorHAnsi"/>
                <w:bCs/>
                <w:iCs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iCs/>
                <w:szCs w:val="22"/>
              </w:rPr>
              <w:t>governance or</w:t>
            </w:r>
            <w:r w:rsidR="00D66B09" w:rsidRPr="00D66B09">
              <w:rPr>
                <w:rFonts w:asciiTheme="majorHAnsi" w:hAnsiTheme="majorHAnsi" w:cstheme="majorHAnsi"/>
                <w:bCs/>
                <w:iCs/>
                <w:szCs w:val="22"/>
              </w:rPr>
              <w:t xml:space="preserve"> </w:t>
            </w:r>
            <w:r w:rsidR="00D66B09">
              <w:rPr>
                <w:rFonts w:asciiTheme="majorHAnsi" w:hAnsiTheme="majorHAnsi" w:cstheme="majorHAnsi"/>
                <w:bCs/>
                <w:iCs/>
                <w:szCs w:val="22"/>
              </w:rPr>
              <w:t xml:space="preserve">education leaders.  </w:t>
            </w:r>
            <w:r w:rsidR="00D66B09" w:rsidRPr="0048076F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Please describe.</w:t>
            </w:r>
          </w:p>
          <w:p w14:paraId="037CD89A" w14:textId="77777777" w:rsidR="00F07887" w:rsidRDefault="00F07887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  <w:p w14:paraId="41C2E2C3" w14:textId="77777777" w:rsidR="00A82646" w:rsidRPr="00F1674E" w:rsidRDefault="00A82646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C822436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3B7E7CDC" w14:textId="77777777" w:rsidTr="00D66B09">
        <w:trPr>
          <w:trHeight w:val="280"/>
        </w:trPr>
        <w:tc>
          <w:tcPr>
            <w:tcW w:w="9895" w:type="dxa"/>
            <w:gridSpan w:val="5"/>
            <w:vAlign w:val="center"/>
          </w:tcPr>
          <w:p w14:paraId="6A9B4A67" w14:textId="77777777" w:rsidR="00D66B09" w:rsidRDefault="008A4FCF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>Building capacity for working with education partners</w:t>
            </w:r>
            <w:r w:rsidR="00D66B09" w:rsidRPr="00E44D1D">
              <w:rPr>
                <w:rFonts w:asciiTheme="majorHAnsi" w:hAnsiTheme="majorHAnsi" w:cstheme="majorHAnsi"/>
                <w:bCs/>
                <w:iCs/>
                <w:szCs w:val="22"/>
              </w:rPr>
              <w:t xml:space="preserve">.  </w:t>
            </w:r>
            <w:r w:rsidR="00D66B09" w:rsidRPr="00E44D1D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Please describe.</w:t>
            </w:r>
          </w:p>
          <w:p w14:paraId="596889C8" w14:textId="77777777" w:rsidR="00F07887" w:rsidRDefault="00F07887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  <w:p w14:paraId="337B2636" w14:textId="77777777" w:rsidR="00A82646" w:rsidRPr="00E44D1D" w:rsidRDefault="00A82646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675AD1A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1FAF92E4" w14:textId="77777777" w:rsidTr="00D66B09">
        <w:trPr>
          <w:trHeight w:val="370"/>
        </w:trPr>
        <w:tc>
          <w:tcPr>
            <w:tcW w:w="9895" w:type="dxa"/>
            <w:gridSpan w:val="5"/>
            <w:vAlign w:val="center"/>
          </w:tcPr>
          <w:p w14:paraId="3A712A3B" w14:textId="77777777" w:rsidR="00D66B09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  <w:r w:rsidRPr="00E44D1D">
              <w:rPr>
                <w:rFonts w:asciiTheme="majorHAnsi" w:hAnsiTheme="majorHAnsi" w:cstheme="majorHAnsi"/>
                <w:bCs/>
                <w:iCs/>
                <w:szCs w:val="22"/>
              </w:rPr>
              <w:t xml:space="preserve">Developing or </w:t>
            </w:r>
            <w:r w:rsidR="00090205">
              <w:rPr>
                <w:rFonts w:asciiTheme="majorHAnsi" w:hAnsiTheme="majorHAnsi" w:cstheme="majorHAnsi"/>
                <w:bCs/>
                <w:iCs/>
                <w:szCs w:val="22"/>
              </w:rPr>
              <w:t>updating</w:t>
            </w:r>
            <w:r w:rsidRPr="00E44D1D">
              <w:rPr>
                <w:rFonts w:asciiTheme="majorHAnsi" w:hAnsiTheme="majorHAnsi" w:cstheme="majorHAnsi"/>
                <w:bCs/>
                <w:iCs/>
                <w:szCs w:val="22"/>
              </w:rPr>
              <w:t xml:space="preserve"> community education and/or First Nation school policies</w:t>
            </w:r>
            <w:r w:rsidR="00090205">
              <w:rPr>
                <w:rFonts w:asciiTheme="majorHAnsi" w:hAnsiTheme="majorHAnsi" w:cstheme="majorHAnsi"/>
                <w:bCs/>
                <w:iCs/>
                <w:szCs w:val="22"/>
              </w:rPr>
              <w:t xml:space="preserve"> / plans</w:t>
            </w:r>
            <w:r>
              <w:rPr>
                <w:rFonts w:asciiTheme="majorHAnsi" w:hAnsiTheme="majorHAnsi" w:cstheme="majorHAnsi"/>
                <w:bCs/>
                <w:iCs/>
                <w:szCs w:val="22"/>
              </w:rPr>
              <w:t xml:space="preserve">. </w:t>
            </w:r>
            <w:r w:rsidRPr="00E44D1D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Please describe.</w:t>
            </w:r>
          </w:p>
          <w:p w14:paraId="6DBC21AA" w14:textId="77777777" w:rsidR="00F07887" w:rsidRDefault="00F07887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  <w:p w14:paraId="7E88E985" w14:textId="77777777" w:rsidR="00A82646" w:rsidRPr="00F1674E" w:rsidRDefault="00A82646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5739F35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ind w:left="0" w:firstLine="0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2C79CF0C" w14:textId="77777777" w:rsidTr="00D66B09">
        <w:tc>
          <w:tcPr>
            <w:tcW w:w="9895" w:type="dxa"/>
            <w:gridSpan w:val="5"/>
            <w:vAlign w:val="center"/>
          </w:tcPr>
          <w:p w14:paraId="6DB06665" w14:textId="77777777" w:rsidR="00D66B09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  <w:r w:rsidRPr="008D69E2">
              <w:rPr>
                <w:rFonts w:asciiTheme="majorHAnsi" w:hAnsiTheme="majorHAnsi" w:cstheme="majorHAnsi"/>
                <w:bCs/>
                <w:iCs/>
                <w:szCs w:val="22"/>
              </w:rPr>
              <w:t xml:space="preserve">Enhancing family engagement for education transformation.  </w:t>
            </w:r>
            <w:r w:rsidRPr="008D69E2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Please describe.</w:t>
            </w:r>
          </w:p>
          <w:p w14:paraId="5AB8C72A" w14:textId="77777777" w:rsidR="00F07887" w:rsidRDefault="00F07887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  <w:p w14:paraId="2DA2F81D" w14:textId="77777777" w:rsidR="00A82646" w:rsidRPr="008D69E2" w:rsidRDefault="00A82646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0154EB8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1F13727A" w14:textId="77777777" w:rsidTr="00D66B09">
        <w:tc>
          <w:tcPr>
            <w:tcW w:w="9895" w:type="dxa"/>
            <w:gridSpan w:val="5"/>
            <w:vAlign w:val="center"/>
          </w:tcPr>
          <w:p w14:paraId="3276FBE7" w14:textId="77777777" w:rsidR="00F07887" w:rsidRDefault="008A4FCF" w:rsidP="00F07887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>Promoting community involvement</w:t>
            </w:r>
            <w:r w:rsidR="00D66B09" w:rsidRPr="003500A6">
              <w:rPr>
                <w:rFonts w:asciiTheme="majorHAnsi" w:hAnsiTheme="majorHAnsi" w:cstheme="majorHAnsi"/>
                <w:bCs/>
                <w:iCs/>
                <w:szCs w:val="22"/>
              </w:rPr>
              <w:t xml:space="preserve"> in education.  </w:t>
            </w:r>
            <w:r w:rsidR="00D66B09" w:rsidRPr="004E0907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Please describe.</w:t>
            </w:r>
          </w:p>
          <w:p w14:paraId="68D2919F" w14:textId="77777777" w:rsidR="00F07887" w:rsidRDefault="00F07887" w:rsidP="00F07887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</w:p>
          <w:p w14:paraId="5808CFE8" w14:textId="78AC66D2" w:rsidR="00A82646" w:rsidRPr="00F07887" w:rsidRDefault="00A82646" w:rsidP="00F07887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51CDB3C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5F3014D2" w14:textId="77777777" w:rsidTr="00D66B09">
        <w:trPr>
          <w:trHeight w:val="136"/>
        </w:trPr>
        <w:tc>
          <w:tcPr>
            <w:tcW w:w="9895" w:type="dxa"/>
            <w:gridSpan w:val="5"/>
            <w:vAlign w:val="center"/>
          </w:tcPr>
          <w:p w14:paraId="4347CC96" w14:textId="77777777" w:rsidR="00D66B09" w:rsidRDefault="008A4FCF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i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 xml:space="preserve">Succession planning </w:t>
            </w:r>
            <w:r w:rsidR="00090205">
              <w:rPr>
                <w:rFonts w:asciiTheme="majorHAnsi" w:hAnsiTheme="majorHAnsi" w:cstheme="majorHAnsi"/>
                <w:bCs/>
                <w:iCs/>
                <w:szCs w:val="22"/>
              </w:rPr>
              <w:t xml:space="preserve">/ </w:t>
            </w:r>
            <w:r>
              <w:rPr>
                <w:rFonts w:asciiTheme="majorHAnsi" w:hAnsiTheme="majorHAnsi" w:cstheme="majorHAnsi"/>
                <w:bCs/>
                <w:iCs/>
                <w:szCs w:val="22"/>
              </w:rPr>
              <w:t>building the capacity of future education governance leaders</w:t>
            </w:r>
            <w:r w:rsidR="00D66B09" w:rsidRPr="00615901">
              <w:rPr>
                <w:rFonts w:asciiTheme="majorHAnsi" w:hAnsiTheme="majorHAnsi" w:cstheme="majorHAnsi"/>
                <w:szCs w:val="22"/>
              </w:rPr>
              <w:t xml:space="preserve">.  </w:t>
            </w:r>
            <w:r w:rsidR="00D66B09" w:rsidRPr="004E0907">
              <w:rPr>
                <w:rFonts w:asciiTheme="majorHAnsi" w:hAnsiTheme="majorHAnsi" w:cstheme="majorHAnsi"/>
                <w:i/>
                <w:szCs w:val="22"/>
              </w:rPr>
              <w:t>Please describe.</w:t>
            </w:r>
          </w:p>
          <w:p w14:paraId="5CF27BAE" w14:textId="77777777" w:rsidR="00F07887" w:rsidRDefault="00F07887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  <w:p w14:paraId="481B7874" w14:textId="77777777" w:rsidR="00A82646" w:rsidRPr="00615901" w:rsidRDefault="00A82646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0E8D494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529B9B13" w14:textId="77777777" w:rsidR="00D66B09" w:rsidRPr="00254060" w:rsidRDefault="00D66B09" w:rsidP="00D66B09">
      <w:pPr>
        <w:adjustRightInd w:val="0"/>
        <w:snapToGrid w:val="0"/>
        <w:spacing w:beforeLines="20" w:before="48" w:afterLines="20" w:after="48" w:line="240" w:lineRule="auto"/>
        <w:rPr>
          <w:sz w:val="10"/>
          <w:szCs w:val="10"/>
        </w:rPr>
      </w:pPr>
    </w:p>
    <w:p w14:paraId="3698F920" w14:textId="77777777" w:rsidR="00D66B09" w:rsidRDefault="00D66B09" w:rsidP="00D66B09">
      <w:pPr>
        <w:adjustRightInd w:val="0"/>
        <w:snapToGrid w:val="0"/>
        <w:spacing w:beforeLines="20" w:before="48" w:afterLines="20" w:after="48" w:line="240" w:lineRule="auto"/>
        <w:ind w:left="0" w:firstLine="0"/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8815"/>
        <w:gridCol w:w="1620"/>
      </w:tblGrid>
      <w:tr w:rsidR="00D66B09" w:rsidRPr="00061B00" w14:paraId="4CD8ACFE" w14:textId="77777777" w:rsidTr="00D66B09">
        <w:tc>
          <w:tcPr>
            <w:tcW w:w="8815" w:type="dxa"/>
            <w:shd w:val="clear" w:color="auto" w:fill="D0CECE" w:themeFill="background2" w:themeFillShade="E6"/>
          </w:tcPr>
          <w:p w14:paraId="259A1692" w14:textId="77777777" w:rsidR="00D66B09" w:rsidRPr="00061B00" w:rsidRDefault="00090205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Total </w:t>
            </w:r>
            <w:r w:rsidR="00D66B09" w:rsidRPr="00061B00">
              <w:rPr>
                <w:rFonts w:asciiTheme="majorHAnsi" w:hAnsiTheme="majorHAnsi" w:cstheme="majorHAnsi"/>
                <w:b/>
                <w:szCs w:val="22"/>
              </w:rPr>
              <w:t>Planned Budget Expenditures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23609FA1" w14:textId="77777777" w:rsidR="00D66B09" w:rsidRPr="00061B00" w:rsidRDefault="00D66B09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Cost</w:t>
            </w:r>
          </w:p>
        </w:tc>
      </w:tr>
      <w:tr w:rsidR="00D66B09" w:rsidRPr="00061B00" w14:paraId="57924209" w14:textId="77777777" w:rsidTr="00D66B09">
        <w:tc>
          <w:tcPr>
            <w:tcW w:w="8815" w:type="dxa"/>
          </w:tcPr>
          <w:p w14:paraId="2F716D62" w14:textId="693CE151" w:rsidR="00D66B09" w:rsidRPr="00D46C11" w:rsidRDefault="00D66B09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  <w:lang w:val="en-CA"/>
              </w:rPr>
              <w:t>M</w:t>
            </w:r>
            <w:r w:rsidRPr="00766B14">
              <w:rPr>
                <w:rFonts w:asciiTheme="majorHAnsi" w:hAnsiTheme="majorHAnsi" w:cstheme="majorHAnsi"/>
                <w:szCs w:val="22"/>
                <w:lang w:val="en-CA"/>
              </w:rPr>
              <w:t>eeting costs (including facility rentals, meeting rooms, audio-visual, hospitality, childcare</w:t>
            </w:r>
            <w:r>
              <w:rPr>
                <w:rFonts w:asciiTheme="majorHAnsi" w:hAnsiTheme="majorHAnsi" w:cstheme="majorHAnsi"/>
                <w:szCs w:val="22"/>
                <w:lang w:val="en-CA"/>
              </w:rPr>
              <w:t>, etc.)</w:t>
            </w:r>
          </w:p>
        </w:tc>
        <w:tc>
          <w:tcPr>
            <w:tcW w:w="1620" w:type="dxa"/>
          </w:tcPr>
          <w:p w14:paraId="2D7E0BAA" w14:textId="77777777" w:rsidR="00D66B09" w:rsidRPr="00061B00" w:rsidRDefault="00D66B09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43CA23C7" w14:textId="77777777" w:rsidTr="00D66B09">
        <w:tc>
          <w:tcPr>
            <w:tcW w:w="8815" w:type="dxa"/>
          </w:tcPr>
          <w:p w14:paraId="20FC45D6" w14:textId="77777777" w:rsidR="00D66B09" w:rsidRPr="00D46C11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Project Coordinator/other short-term staff for program implementation (</w:t>
            </w:r>
            <w:r w:rsidRPr="005D74FC">
              <w:rPr>
                <w:rFonts w:asciiTheme="majorHAnsi" w:hAnsiTheme="majorHAnsi" w:cstheme="majorHAnsi"/>
                <w:i/>
                <w:szCs w:val="22"/>
              </w:rPr>
              <w:t xml:space="preserve">please indicate the </w:t>
            </w:r>
            <w:r>
              <w:rPr>
                <w:rFonts w:asciiTheme="majorHAnsi" w:hAnsiTheme="majorHAnsi" w:cstheme="majorHAnsi"/>
                <w:i/>
                <w:szCs w:val="22"/>
              </w:rPr>
              <w:t xml:space="preserve">FTE or </w:t>
            </w:r>
            <w:r w:rsidRPr="005D74FC">
              <w:rPr>
                <w:rFonts w:asciiTheme="majorHAnsi" w:hAnsiTheme="majorHAnsi" w:cstheme="majorHAnsi"/>
                <w:i/>
                <w:szCs w:val="22"/>
              </w:rPr>
              <w:t>hours required</w:t>
            </w:r>
            <w:r>
              <w:rPr>
                <w:rFonts w:asciiTheme="majorHAnsi" w:hAnsiTheme="majorHAnsi" w:cstheme="majorHAnsi"/>
                <w:szCs w:val="22"/>
              </w:rPr>
              <w:t>) __________________</w:t>
            </w:r>
          </w:p>
        </w:tc>
        <w:tc>
          <w:tcPr>
            <w:tcW w:w="1620" w:type="dxa"/>
          </w:tcPr>
          <w:p w14:paraId="090FF22B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30CC870E" w14:textId="77777777" w:rsidTr="00D66B09">
        <w:tc>
          <w:tcPr>
            <w:tcW w:w="8815" w:type="dxa"/>
          </w:tcPr>
          <w:p w14:paraId="3CCB600F" w14:textId="77777777" w:rsidR="00D66B09" w:rsidRPr="00D46C11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Elder honoraria</w:t>
            </w:r>
          </w:p>
        </w:tc>
        <w:tc>
          <w:tcPr>
            <w:tcW w:w="1620" w:type="dxa"/>
          </w:tcPr>
          <w:p w14:paraId="61310653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6D2EFC51" w14:textId="77777777" w:rsidTr="00D66B09">
        <w:tc>
          <w:tcPr>
            <w:tcW w:w="8815" w:type="dxa"/>
          </w:tcPr>
          <w:p w14:paraId="3165E2F4" w14:textId="77777777" w:rsidR="00D66B09" w:rsidRPr="00D46C11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Professional / c</w:t>
            </w:r>
            <w:r w:rsidRPr="00D46C11">
              <w:rPr>
                <w:rFonts w:asciiTheme="majorHAnsi" w:hAnsiTheme="majorHAnsi" w:cstheme="majorHAnsi"/>
                <w:szCs w:val="22"/>
              </w:rPr>
              <w:t>onsulting fees (</w:t>
            </w:r>
            <w:r w:rsidRPr="005D74FC">
              <w:rPr>
                <w:rFonts w:asciiTheme="majorHAnsi" w:hAnsiTheme="majorHAnsi" w:cstheme="majorHAnsi"/>
                <w:i/>
                <w:szCs w:val="22"/>
              </w:rPr>
              <w:t xml:space="preserve">please briefly describe </w:t>
            </w:r>
            <w:r>
              <w:rPr>
                <w:rFonts w:asciiTheme="majorHAnsi" w:hAnsiTheme="majorHAnsi" w:cstheme="majorHAnsi"/>
                <w:i/>
                <w:szCs w:val="22"/>
              </w:rPr>
              <w:t>the</w:t>
            </w:r>
            <w:r w:rsidRPr="005D74FC">
              <w:rPr>
                <w:rFonts w:asciiTheme="majorHAnsi" w:hAnsiTheme="majorHAnsi" w:cstheme="majorHAnsi"/>
                <w:i/>
                <w:szCs w:val="22"/>
              </w:rPr>
              <w:t xml:space="preserve"> purposes</w:t>
            </w:r>
            <w:r>
              <w:rPr>
                <w:rFonts w:asciiTheme="majorHAnsi" w:hAnsiTheme="majorHAnsi" w:cstheme="majorHAnsi"/>
                <w:i/>
                <w:szCs w:val="22"/>
              </w:rPr>
              <w:t xml:space="preserve"> and the days / hours to be funded</w:t>
            </w:r>
            <w:r>
              <w:rPr>
                <w:rFonts w:asciiTheme="majorHAnsi" w:hAnsiTheme="majorHAnsi" w:cstheme="majorHAnsi"/>
                <w:szCs w:val="22"/>
              </w:rPr>
              <w:t>) ___________________</w:t>
            </w:r>
          </w:p>
        </w:tc>
        <w:tc>
          <w:tcPr>
            <w:tcW w:w="1620" w:type="dxa"/>
          </w:tcPr>
          <w:p w14:paraId="2CC06D54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7389FF18" w14:textId="77777777" w:rsidTr="00D66B09">
        <w:tc>
          <w:tcPr>
            <w:tcW w:w="8815" w:type="dxa"/>
          </w:tcPr>
          <w:p w14:paraId="3E92903C" w14:textId="77777777" w:rsidR="00D66B09" w:rsidRPr="00D46C11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lastRenderedPageBreak/>
              <w:t>Legal</w:t>
            </w:r>
            <w:r w:rsidRPr="00D46C11">
              <w:rPr>
                <w:rFonts w:asciiTheme="majorHAnsi" w:hAnsiTheme="majorHAnsi" w:cstheme="majorHAnsi"/>
                <w:szCs w:val="22"/>
              </w:rPr>
              <w:t xml:space="preserve"> fees</w:t>
            </w:r>
            <w:r>
              <w:rPr>
                <w:rFonts w:asciiTheme="majorHAnsi" w:hAnsiTheme="majorHAnsi" w:cstheme="majorHAnsi"/>
                <w:szCs w:val="22"/>
              </w:rPr>
              <w:t xml:space="preserve"> (excluding litigation)</w:t>
            </w:r>
            <w:r w:rsidRPr="00D46C11">
              <w:rPr>
                <w:rFonts w:asciiTheme="majorHAnsi" w:hAnsiTheme="majorHAnsi" w:cstheme="majorHAnsi"/>
                <w:szCs w:val="22"/>
              </w:rPr>
              <w:t xml:space="preserve"> (</w:t>
            </w:r>
            <w:r w:rsidRPr="005D74FC">
              <w:rPr>
                <w:rFonts w:asciiTheme="majorHAnsi" w:hAnsiTheme="majorHAnsi" w:cstheme="majorHAnsi"/>
                <w:i/>
                <w:szCs w:val="22"/>
              </w:rPr>
              <w:t xml:space="preserve">please briefly describe </w:t>
            </w:r>
            <w:r>
              <w:rPr>
                <w:rFonts w:asciiTheme="majorHAnsi" w:hAnsiTheme="majorHAnsi" w:cstheme="majorHAnsi"/>
                <w:i/>
                <w:szCs w:val="22"/>
              </w:rPr>
              <w:t>the</w:t>
            </w:r>
            <w:r w:rsidRPr="005D74FC">
              <w:rPr>
                <w:rFonts w:asciiTheme="majorHAnsi" w:hAnsiTheme="majorHAnsi" w:cstheme="majorHAnsi"/>
                <w:i/>
                <w:szCs w:val="22"/>
              </w:rPr>
              <w:t xml:space="preserve"> purposes</w:t>
            </w:r>
            <w:r>
              <w:rPr>
                <w:rFonts w:asciiTheme="majorHAnsi" w:hAnsiTheme="majorHAnsi" w:cstheme="majorHAnsi"/>
                <w:i/>
                <w:szCs w:val="22"/>
              </w:rPr>
              <w:t xml:space="preserve"> and the days / hours to be funded</w:t>
            </w:r>
            <w:r>
              <w:rPr>
                <w:rFonts w:asciiTheme="majorHAnsi" w:hAnsiTheme="majorHAnsi" w:cstheme="majorHAnsi"/>
                <w:szCs w:val="22"/>
              </w:rPr>
              <w:t>) ___________________</w:t>
            </w:r>
          </w:p>
        </w:tc>
        <w:tc>
          <w:tcPr>
            <w:tcW w:w="1620" w:type="dxa"/>
          </w:tcPr>
          <w:p w14:paraId="17B41B5A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45342721" w14:textId="77777777" w:rsidTr="00D66B09">
        <w:tc>
          <w:tcPr>
            <w:tcW w:w="8815" w:type="dxa"/>
          </w:tcPr>
          <w:p w14:paraId="100C2CCA" w14:textId="77777777" w:rsidR="00D66B09" w:rsidRPr="00D46C11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Materials / supplies</w:t>
            </w:r>
            <w:r w:rsidRPr="00D46C11">
              <w:rPr>
                <w:rFonts w:asciiTheme="majorHAnsi" w:hAnsiTheme="majorHAnsi" w:cstheme="majorHAnsi"/>
                <w:szCs w:val="22"/>
              </w:rPr>
              <w:t xml:space="preserve"> (please briefly describe</w:t>
            </w:r>
            <w:r>
              <w:rPr>
                <w:rFonts w:asciiTheme="majorHAnsi" w:hAnsiTheme="majorHAnsi" w:cstheme="majorHAnsi"/>
                <w:szCs w:val="22"/>
              </w:rPr>
              <w:t>) ___________________</w:t>
            </w:r>
          </w:p>
        </w:tc>
        <w:tc>
          <w:tcPr>
            <w:tcW w:w="1620" w:type="dxa"/>
          </w:tcPr>
          <w:p w14:paraId="3E1EF89B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4108CAE8" w14:textId="77777777" w:rsidTr="00D66B09">
        <w:tc>
          <w:tcPr>
            <w:tcW w:w="8815" w:type="dxa"/>
          </w:tcPr>
          <w:p w14:paraId="7CCDE823" w14:textId="77777777" w:rsidR="00D66B09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Other (please describe)</w:t>
            </w:r>
          </w:p>
        </w:tc>
        <w:tc>
          <w:tcPr>
            <w:tcW w:w="1620" w:type="dxa"/>
          </w:tcPr>
          <w:p w14:paraId="024F8E0A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5D25064F" w14:textId="77777777" w:rsidTr="00D66B09">
        <w:tc>
          <w:tcPr>
            <w:tcW w:w="8815" w:type="dxa"/>
          </w:tcPr>
          <w:p w14:paraId="095D05BF" w14:textId="77777777" w:rsidR="00D66B09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Other (please describe)</w:t>
            </w:r>
          </w:p>
        </w:tc>
        <w:tc>
          <w:tcPr>
            <w:tcW w:w="1620" w:type="dxa"/>
          </w:tcPr>
          <w:p w14:paraId="50B2243D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7175B60A" w14:textId="77777777" w:rsidTr="00D66B09">
        <w:tc>
          <w:tcPr>
            <w:tcW w:w="8815" w:type="dxa"/>
          </w:tcPr>
          <w:p w14:paraId="706FEFD8" w14:textId="77777777" w:rsidR="00D66B09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Other (please describe)</w:t>
            </w:r>
          </w:p>
        </w:tc>
        <w:tc>
          <w:tcPr>
            <w:tcW w:w="1620" w:type="dxa"/>
          </w:tcPr>
          <w:p w14:paraId="115127EF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3FB9025A" w14:textId="77777777" w:rsidTr="00D66B09">
        <w:tc>
          <w:tcPr>
            <w:tcW w:w="8815" w:type="dxa"/>
            <w:vAlign w:val="center"/>
          </w:tcPr>
          <w:p w14:paraId="4BD5A301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jc w:val="right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Sub-total</w:t>
            </w:r>
          </w:p>
        </w:tc>
        <w:tc>
          <w:tcPr>
            <w:tcW w:w="1620" w:type="dxa"/>
            <w:vAlign w:val="center"/>
          </w:tcPr>
          <w:p w14:paraId="5DDB437D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130C44AB" w14:textId="77777777" w:rsidTr="00D66B09">
        <w:tc>
          <w:tcPr>
            <w:tcW w:w="8815" w:type="dxa"/>
            <w:vAlign w:val="center"/>
          </w:tcPr>
          <w:p w14:paraId="379C1EC6" w14:textId="77D3E954" w:rsidR="00D66B09" w:rsidRPr="00061B00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Admin fees:  (not to exceed 5% of the total costs)</w:t>
            </w:r>
          </w:p>
        </w:tc>
        <w:tc>
          <w:tcPr>
            <w:tcW w:w="1620" w:type="dxa"/>
          </w:tcPr>
          <w:p w14:paraId="7B5550DE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2545F1F4" w14:textId="77777777" w:rsidTr="00D66B09">
        <w:tc>
          <w:tcPr>
            <w:tcW w:w="8815" w:type="dxa"/>
            <w:vAlign w:val="center"/>
          </w:tcPr>
          <w:p w14:paraId="58B31CE0" w14:textId="77777777" w:rsidR="00D66B09" w:rsidRPr="00766B14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jc w:val="right"/>
              <w:rPr>
                <w:rFonts w:asciiTheme="majorHAnsi" w:hAnsiTheme="majorHAnsi" w:cstheme="majorHAnsi"/>
                <w:b/>
                <w:szCs w:val="22"/>
              </w:rPr>
            </w:pPr>
            <w:r w:rsidRPr="00766B14">
              <w:rPr>
                <w:rFonts w:asciiTheme="majorHAnsi" w:hAnsiTheme="majorHAnsi" w:cstheme="majorHAnsi"/>
                <w:b/>
                <w:szCs w:val="22"/>
              </w:rPr>
              <w:t>Total Budget</w:t>
            </w:r>
          </w:p>
        </w:tc>
        <w:tc>
          <w:tcPr>
            <w:tcW w:w="1620" w:type="dxa"/>
          </w:tcPr>
          <w:p w14:paraId="6A67A586" w14:textId="77777777" w:rsidR="00D66B09" w:rsidRPr="00766B14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66B14">
              <w:rPr>
                <w:rFonts w:asciiTheme="majorHAnsi" w:hAnsiTheme="majorHAnsi" w:cstheme="majorHAnsi"/>
                <w:b/>
                <w:szCs w:val="22"/>
              </w:rPr>
              <w:t>$</w:t>
            </w:r>
          </w:p>
        </w:tc>
      </w:tr>
    </w:tbl>
    <w:p w14:paraId="075FE32E" w14:textId="77777777" w:rsidR="00D66B09" w:rsidRDefault="00D66B09" w:rsidP="00D66B09">
      <w:pPr>
        <w:rPr>
          <w:rFonts w:asciiTheme="majorHAnsi" w:hAnsiTheme="majorHAnsi" w:cstheme="majorHAnsi"/>
          <w:szCs w:val="22"/>
        </w:rPr>
      </w:pPr>
    </w:p>
    <w:p w14:paraId="049AFE68" w14:textId="77777777" w:rsidR="00D66B09" w:rsidRPr="00061B00" w:rsidRDefault="00D66B09" w:rsidP="00D66B09">
      <w:pPr>
        <w:tabs>
          <w:tab w:val="left" w:pos="2178"/>
        </w:tabs>
        <w:rPr>
          <w:rFonts w:asciiTheme="majorHAnsi" w:hAnsiTheme="majorHAnsi" w:cstheme="majorHAnsi"/>
          <w:b/>
          <w:szCs w:val="22"/>
          <w:u w:val="single"/>
        </w:rPr>
      </w:pPr>
      <w:r w:rsidRPr="00061B00">
        <w:rPr>
          <w:rFonts w:asciiTheme="majorHAnsi" w:hAnsiTheme="majorHAnsi" w:cstheme="majorHAnsi"/>
          <w:b/>
          <w:szCs w:val="22"/>
          <w:u w:val="single"/>
        </w:rPr>
        <w:t>REQUIRED</w:t>
      </w:r>
    </w:p>
    <w:p w14:paraId="491E9314" w14:textId="77777777" w:rsidR="00D66B09" w:rsidRPr="00061B00" w:rsidRDefault="00D66B09" w:rsidP="00D66B09">
      <w:pPr>
        <w:tabs>
          <w:tab w:val="left" w:pos="2178"/>
        </w:tabs>
        <w:rPr>
          <w:rFonts w:asciiTheme="majorHAnsi" w:hAnsiTheme="majorHAnsi" w:cstheme="maj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739"/>
      </w:tblGrid>
      <w:tr w:rsidR="00D66B09" w:rsidRPr="00061B00" w14:paraId="774B923A" w14:textId="77777777" w:rsidTr="00005594">
        <w:tc>
          <w:tcPr>
            <w:tcW w:w="6475" w:type="dxa"/>
          </w:tcPr>
          <w:p w14:paraId="34FD420E" w14:textId="547A0F60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 xml:space="preserve">Name of First Nation representative (e.g. Education Director / Coordinator, Band Manager, Chief or </w:t>
            </w:r>
            <w:r w:rsidR="008A7ED6" w:rsidRPr="00061B00">
              <w:rPr>
                <w:rFonts w:asciiTheme="majorHAnsi" w:hAnsiTheme="majorHAnsi" w:cstheme="majorHAnsi"/>
                <w:szCs w:val="22"/>
              </w:rPr>
              <w:t>Councilor</w:t>
            </w:r>
            <w:r w:rsidRPr="00061B00">
              <w:rPr>
                <w:rFonts w:asciiTheme="majorHAnsi" w:hAnsiTheme="majorHAnsi" w:cstheme="majorHAnsi"/>
                <w:szCs w:val="22"/>
              </w:rPr>
              <w:t>, etc.)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Pr="00E10BE1">
              <w:rPr>
                <w:rFonts w:asciiTheme="majorHAnsi" w:hAnsiTheme="majorHAnsi" w:cstheme="majorHAnsi"/>
                <w:szCs w:val="22"/>
              </w:rPr>
              <w:t>confirming support for the activities outlined in this Letter of Intent.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</w:p>
        </w:tc>
        <w:tc>
          <w:tcPr>
            <w:tcW w:w="3739" w:type="dxa"/>
          </w:tcPr>
          <w:p w14:paraId="72DBDA1D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1CEA3755" w14:textId="77777777" w:rsidTr="00005594">
        <w:tc>
          <w:tcPr>
            <w:tcW w:w="6475" w:type="dxa"/>
          </w:tcPr>
          <w:p w14:paraId="2935B97A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Title</w:t>
            </w:r>
          </w:p>
        </w:tc>
        <w:tc>
          <w:tcPr>
            <w:tcW w:w="3739" w:type="dxa"/>
          </w:tcPr>
          <w:p w14:paraId="0D194149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46404E6C" w14:textId="77777777" w:rsidTr="00005594">
        <w:tc>
          <w:tcPr>
            <w:tcW w:w="6475" w:type="dxa"/>
          </w:tcPr>
          <w:p w14:paraId="605978FD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Signature</w:t>
            </w:r>
          </w:p>
        </w:tc>
        <w:tc>
          <w:tcPr>
            <w:tcW w:w="3739" w:type="dxa"/>
          </w:tcPr>
          <w:p w14:paraId="63837C31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4688BD39" w14:textId="77777777" w:rsidTr="00005594">
        <w:tc>
          <w:tcPr>
            <w:tcW w:w="6475" w:type="dxa"/>
          </w:tcPr>
          <w:p w14:paraId="2C0D7148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Date</w:t>
            </w:r>
          </w:p>
        </w:tc>
        <w:tc>
          <w:tcPr>
            <w:tcW w:w="3739" w:type="dxa"/>
          </w:tcPr>
          <w:p w14:paraId="1ABFAE27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06D0103F" w14:textId="77777777" w:rsidR="00D66B09" w:rsidRDefault="00D66B09" w:rsidP="00D66B09">
      <w:pPr>
        <w:tabs>
          <w:tab w:val="left" w:pos="2178"/>
        </w:tabs>
        <w:rPr>
          <w:rFonts w:asciiTheme="majorHAnsi" w:hAnsiTheme="majorHAnsi" w:cstheme="majorHAnsi"/>
          <w:b/>
          <w:szCs w:val="22"/>
          <w:u w:val="single"/>
        </w:rPr>
      </w:pPr>
    </w:p>
    <w:p w14:paraId="26D005C8" w14:textId="77777777" w:rsidR="00B41D4E" w:rsidRPr="00061B00" w:rsidRDefault="00B41D4E" w:rsidP="00D66B09">
      <w:pPr>
        <w:tabs>
          <w:tab w:val="left" w:pos="2178"/>
        </w:tabs>
        <w:rPr>
          <w:rFonts w:asciiTheme="majorHAnsi" w:hAnsiTheme="majorHAnsi" w:cstheme="majorHAnsi"/>
          <w:b/>
          <w:szCs w:val="22"/>
          <w:u w:val="single"/>
        </w:rPr>
      </w:pPr>
    </w:p>
    <w:p w14:paraId="770C00DF" w14:textId="425045D0" w:rsidR="00D66B09" w:rsidRDefault="00B41D4E" w:rsidP="00D66B09">
      <w:pPr>
        <w:tabs>
          <w:tab w:val="left" w:pos="2178"/>
        </w:tabs>
        <w:jc w:val="center"/>
        <w:rPr>
          <w:rFonts w:asciiTheme="majorHAnsi" w:hAnsiTheme="majorHAnsi" w:cstheme="majorHAnsi"/>
          <w:b/>
          <w:szCs w:val="22"/>
          <w:u w:val="single"/>
        </w:rPr>
      </w:pPr>
      <w:r>
        <w:rPr>
          <w:rFonts w:asciiTheme="majorHAnsi" w:hAnsiTheme="majorHAnsi" w:cstheme="majorHAnsi"/>
          <w:b/>
          <w:szCs w:val="22"/>
          <w:u w:val="single"/>
        </w:rPr>
        <w:t>Letter of Intent</w:t>
      </w:r>
      <w:r w:rsidR="00F07887">
        <w:rPr>
          <w:rFonts w:asciiTheme="majorHAnsi" w:hAnsiTheme="majorHAnsi" w:cstheme="majorHAnsi"/>
          <w:b/>
          <w:szCs w:val="22"/>
          <w:u w:val="single"/>
        </w:rPr>
        <w:t>s</w:t>
      </w:r>
      <w:r>
        <w:rPr>
          <w:rFonts w:asciiTheme="majorHAnsi" w:hAnsiTheme="majorHAnsi" w:cstheme="majorHAnsi"/>
          <w:b/>
          <w:szCs w:val="22"/>
          <w:u w:val="single"/>
        </w:rPr>
        <w:t xml:space="preserve"> are due </w:t>
      </w:r>
      <w:r w:rsidR="00F07887">
        <w:rPr>
          <w:rFonts w:asciiTheme="majorHAnsi" w:hAnsiTheme="majorHAnsi" w:cstheme="majorHAnsi"/>
          <w:b/>
          <w:szCs w:val="22"/>
          <w:u w:val="single"/>
        </w:rPr>
        <w:t>Friday, October 3</w:t>
      </w:r>
      <w:r w:rsidR="00F07887" w:rsidRPr="00F07887">
        <w:rPr>
          <w:rFonts w:asciiTheme="majorHAnsi" w:hAnsiTheme="majorHAnsi" w:cstheme="majorHAnsi"/>
          <w:b/>
          <w:szCs w:val="22"/>
          <w:u w:val="single"/>
          <w:vertAlign w:val="superscript"/>
        </w:rPr>
        <w:t>rd</w:t>
      </w:r>
      <w:r w:rsidR="00F07887">
        <w:rPr>
          <w:rFonts w:asciiTheme="majorHAnsi" w:hAnsiTheme="majorHAnsi" w:cstheme="majorHAnsi"/>
          <w:b/>
          <w:szCs w:val="22"/>
          <w:u w:val="single"/>
        </w:rPr>
        <w:t>, 2025</w:t>
      </w:r>
    </w:p>
    <w:p w14:paraId="2A188BC6" w14:textId="00E4396C" w:rsidR="00B41D4E" w:rsidRPr="00061B00" w:rsidRDefault="00B41D4E" w:rsidP="00D66B09">
      <w:pPr>
        <w:tabs>
          <w:tab w:val="left" w:pos="2178"/>
        </w:tabs>
        <w:jc w:val="center"/>
        <w:rPr>
          <w:rFonts w:asciiTheme="majorHAnsi" w:hAnsiTheme="majorHAnsi" w:cstheme="majorHAnsi"/>
          <w:b/>
          <w:szCs w:val="22"/>
          <w:u w:val="single"/>
        </w:rPr>
      </w:pPr>
      <w:r>
        <w:rPr>
          <w:rFonts w:asciiTheme="majorHAnsi" w:hAnsiTheme="majorHAnsi" w:cstheme="majorHAnsi"/>
          <w:b/>
          <w:szCs w:val="22"/>
          <w:u w:val="single"/>
        </w:rPr>
        <w:t>Completed Letters of Intent can be emailed to soniao@fnesc.ca</w:t>
      </w:r>
    </w:p>
    <w:p w14:paraId="33F226B6" w14:textId="420B4FA4" w:rsidR="00D66B09" w:rsidRDefault="00D66B09" w:rsidP="00B41D4E">
      <w:pPr>
        <w:tabs>
          <w:tab w:val="left" w:pos="2178"/>
        </w:tabs>
        <w:spacing w:line="276" w:lineRule="auto"/>
        <w:jc w:val="center"/>
        <w:rPr>
          <w:rFonts w:asciiTheme="majorHAnsi" w:hAnsiTheme="majorHAnsi" w:cstheme="majorHAnsi"/>
          <w:b/>
          <w:szCs w:val="22"/>
          <w:u w:val="single"/>
        </w:rPr>
      </w:pPr>
      <w:r w:rsidRPr="00061B00">
        <w:rPr>
          <w:rFonts w:asciiTheme="majorHAnsi" w:hAnsiTheme="majorHAnsi" w:cstheme="majorHAnsi"/>
          <w:b/>
          <w:szCs w:val="22"/>
          <w:u w:val="single"/>
        </w:rPr>
        <w:t xml:space="preserve">Final Reports for funded projects </w:t>
      </w:r>
      <w:r>
        <w:rPr>
          <w:rFonts w:asciiTheme="majorHAnsi" w:hAnsiTheme="majorHAnsi" w:cstheme="majorHAnsi"/>
          <w:b/>
          <w:szCs w:val="22"/>
          <w:u w:val="single"/>
        </w:rPr>
        <w:t>are</w:t>
      </w:r>
      <w:r w:rsidRPr="00061B00">
        <w:rPr>
          <w:rFonts w:asciiTheme="majorHAnsi" w:hAnsiTheme="majorHAnsi" w:cstheme="majorHAnsi"/>
          <w:b/>
          <w:szCs w:val="22"/>
          <w:u w:val="single"/>
        </w:rPr>
        <w:t xml:space="preserve"> due </w:t>
      </w:r>
      <w:r w:rsidR="00B41D4E">
        <w:rPr>
          <w:rFonts w:asciiTheme="majorHAnsi" w:hAnsiTheme="majorHAnsi" w:cstheme="majorHAnsi"/>
          <w:b/>
          <w:szCs w:val="22"/>
          <w:u w:val="single"/>
        </w:rPr>
        <w:t xml:space="preserve">Friday, May </w:t>
      </w:r>
      <w:r w:rsidR="00F07887">
        <w:rPr>
          <w:rFonts w:asciiTheme="majorHAnsi" w:hAnsiTheme="majorHAnsi" w:cstheme="majorHAnsi"/>
          <w:b/>
          <w:szCs w:val="22"/>
          <w:u w:val="single"/>
        </w:rPr>
        <w:t>22nd</w:t>
      </w:r>
      <w:r w:rsidR="00B41D4E">
        <w:rPr>
          <w:rFonts w:asciiTheme="majorHAnsi" w:hAnsiTheme="majorHAnsi" w:cstheme="majorHAnsi"/>
          <w:b/>
          <w:szCs w:val="22"/>
          <w:u w:val="single"/>
        </w:rPr>
        <w:t>, 202</w:t>
      </w:r>
      <w:r w:rsidR="00F07887">
        <w:rPr>
          <w:rFonts w:asciiTheme="majorHAnsi" w:hAnsiTheme="majorHAnsi" w:cstheme="majorHAnsi"/>
          <w:b/>
          <w:szCs w:val="22"/>
          <w:u w:val="single"/>
        </w:rPr>
        <w:t>6</w:t>
      </w:r>
    </w:p>
    <w:p w14:paraId="6BC3DB26" w14:textId="77777777" w:rsidR="00D66B09" w:rsidRPr="00061B00" w:rsidRDefault="00D66B09" w:rsidP="00D66B09">
      <w:pPr>
        <w:tabs>
          <w:tab w:val="left" w:pos="2178"/>
        </w:tabs>
        <w:spacing w:line="276" w:lineRule="auto"/>
        <w:jc w:val="center"/>
        <w:rPr>
          <w:rFonts w:asciiTheme="majorHAnsi" w:hAnsiTheme="majorHAnsi" w:cstheme="majorHAnsi"/>
          <w:b/>
          <w:szCs w:val="22"/>
          <w:u w:val="single"/>
        </w:rPr>
      </w:pPr>
      <w:r w:rsidRPr="00061B00">
        <w:rPr>
          <w:rFonts w:asciiTheme="majorHAnsi" w:hAnsiTheme="majorHAnsi" w:cstheme="majorHAnsi"/>
          <w:b/>
          <w:szCs w:val="22"/>
          <w:u w:val="single"/>
        </w:rPr>
        <w:t>A Final Report Template will be provided prior to that date.</w:t>
      </w:r>
    </w:p>
    <w:p w14:paraId="53BB2223" w14:textId="77777777" w:rsidR="009E549E" w:rsidRDefault="009E549E" w:rsidP="00F25FBC">
      <w:pPr>
        <w:snapToGrid w:val="0"/>
        <w:spacing w:after="0" w:line="276" w:lineRule="auto"/>
        <w:ind w:left="0" w:firstLine="0"/>
      </w:pPr>
    </w:p>
    <w:p w14:paraId="4D1970C1" w14:textId="77777777" w:rsidR="004F0D67" w:rsidRDefault="004F0D67" w:rsidP="00F25FBC">
      <w:pPr>
        <w:snapToGrid w:val="0"/>
        <w:spacing w:after="0" w:line="276" w:lineRule="auto"/>
        <w:ind w:left="0" w:firstLine="0"/>
      </w:pPr>
    </w:p>
    <w:p w14:paraId="6407865C" w14:textId="77777777" w:rsidR="004F0D67" w:rsidRDefault="004F0D67" w:rsidP="00F25FBC">
      <w:pPr>
        <w:snapToGrid w:val="0"/>
        <w:spacing w:after="0" w:line="276" w:lineRule="auto"/>
        <w:ind w:left="0" w:firstLine="0"/>
      </w:pPr>
    </w:p>
    <w:sectPr w:rsidR="004F0D67" w:rsidSect="007D5988">
      <w:footerReference w:type="even" r:id="rId7"/>
      <w:footerReference w:type="default" r:id="rId8"/>
      <w:footerReference w:type="first" r:id="rId9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98CA" w14:textId="77777777" w:rsidR="007D5988" w:rsidRDefault="007D5988">
      <w:pPr>
        <w:spacing w:after="0" w:line="240" w:lineRule="auto"/>
      </w:pPr>
      <w:r>
        <w:separator/>
      </w:r>
    </w:p>
  </w:endnote>
  <w:endnote w:type="continuationSeparator" w:id="0">
    <w:p w14:paraId="0E2F570D" w14:textId="77777777" w:rsidR="007D5988" w:rsidRDefault="007D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harter Roman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92BE" w14:textId="77777777" w:rsidR="008C664F" w:rsidRDefault="00610A49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FC7D" w14:textId="77777777" w:rsidR="008C664F" w:rsidRDefault="00610A49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3EAF" w14:textId="77777777" w:rsidR="008C664F" w:rsidRDefault="00610A49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E381" w14:textId="77777777" w:rsidR="007D5988" w:rsidRDefault="007D5988">
      <w:pPr>
        <w:spacing w:after="0" w:line="240" w:lineRule="auto"/>
      </w:pPr>
      <w:r>
        <w:separator/>
      </w:r>
    </w:p>
  </w:footnote>
  <w:footnote w:type="continuationSeparator" w:id="0">
    <w:p w14:paraId="0EF904CA" w14:textId="77777777" w:rsidR="007D5988" w:rsidRDefault="007D5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1000"/>
    <w:multiLevelType w:val="hybridMultilevel"/>
    <w:tmpl w:val="63869B80"/>
    <w:lvl w:ilvl="0" w:tplc="E9DAFB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11B25608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082"/>
    <w:multiLevelType w:val="hybridMultilevel"/>
    <w:tmpl w:val="407C32B8"/>
    <w:lvl w:ilvl="0" w:tplc="3CCCDA0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E1303"/>
    <w:multiLevelType w:val="hybridMultilevel"/>
    <w:tmpl w:val="FE302BFE"/>
    <w:lvl w:ilvl="0" w:tplc="F35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F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89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63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6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A0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8E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C2B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07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AA0D1E"/>
    <w:multiLevelType w:val="hybridMultilevel"/>
    <w:tmpl w:val="C26C5648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21B2"/>
    <w:multiLevelType w:val="hybridMultilevel"/>
    <w:tmpl w:val="D092249A"/>
    <w:lvl w:ilvl="0" w:tplc="849243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1208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ACD9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C467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5C38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D6A7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7E7D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821C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094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DB79CD"/>
    <w:multiLevelType w:val="hybridMultilevel"/>
    <w:tmpl w:val="FEDA9EBE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C5337F"/>
    <w:multiLevelType w:val="hybridMultilevel"/>
    <w:tmpl w:val="7FA422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221FE"/>
    <w:multiLevelType w:val="hybridMultilevel"/>
    <w:tmpl w:val="675EFC5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818BA"/>
    <w:multiLevelType w:val="hybridMultilevel"/>
    <w:tmpl w:val="AD2CE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ED7E10"/>
    <w:multiLevelType w:val="hybridMultilevel"/>
    <w:tmpl w:val="06400C60"/>
    <w:lvl w:ilvl="0" w:tplc="026AEE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08638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D612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83E07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E60B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8AAC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BD271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A625F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D2E5E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483B41FA"/>
    <w:multiLevelType w:val="hybridMultilevel"/>
    <w:tmpl w:val="E3B6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835B8"/>
    <w:multiLevelType w:val="hybridMultilevel"/>
    <w:tmpl w:val="3EE06CF0"/>
    <w:lvl w:ilvl="0" w:tplc="96441F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3207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CC6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CCBB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60F8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F423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01A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1EAD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147E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24055C"/>
    <w:multiLevelType w:val="hybridMultilevel"/>
    <w:tmpl w:val="8834A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A2712"/>
    <w:multiLevelType w:val="hybridMultilevel"/>
    <w:tmpl w:val="6A5A88EA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565D35"/>
    <w:multiLevelType w:val="hybridMultilevel"/>
    <w:tmpl w:val="228A7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866AF4"/>
    <w:multiLevelType w:val="hybridMultilevel"/>
    <w:tmpl w:val="7144D46A"/>
    <w:lvl w:ilvl="0" w:tplc="4F7838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133879"/>
    <w:multiLevelType w:val="hybridMultilevel"/>
    <w:tmpl w:val="551C6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03C9B"/>
    <w:multiLevelType w:val="hybridMultilevel"/>
    <w:tmpl w:val="85021D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565FB3"/>
    <w:multiLevelType w:val="hybridMultilevel"/>
    <w:tmpl w:val="2B5483D0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CF7F25"/>
    <w:multiLevelType w:val="hybridMultilevel"/>
    <w:tmpl w:val="0A140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D80F69"/>
    <w:multiLevelType w:val="hybridMultilevel"/>
    <w:tmpl w:val="C63CA768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E6AB7"/>
    <w:multiLevelType w:val="hybridMultilevel"/>
    <w:tmpl w:val="90768348"/>
    <w:lvl w:ilvl="0" w:tplc="D2BCF1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2A40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2AAA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7AA1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5EC1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F6E9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6692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259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6898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87682E"/>
    <w:multiLevelType w:val="hybridMultilevel"/>
    <w:tmpl w:val="E5220334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4239D"/>
    <w:multiLevelType w:val="hybridMultilevel"/>
    <w:tmpl w:val="D21CF8E0"/>
    <w:lvl w:ilvl="0" w:tplc="5E7E8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C0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CA3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2D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2B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E63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2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968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26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A8E663A"/>
    <w:multiLevelType w:val="hybridMultilevel"/>
    <w:tmpl w:val="22709BD0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7F5EDF"/>
    <w:multiLevelType w:val="hybridMultilevel"/>
    <w:tmpl w:val="815E535A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890"/>
    <w:multiLevelType w:val="hybridMultilevel"/>
    <w:tmpl w:val="AAD654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352254">
    <w:abstractNumId w:val="11"/>
  </w:num>
  <w:num w:numId="2" w16cid:durableId="841048580">
    <w:abstractNumId w:val="4"/>
  </w:num>
  <w:num w:numId="3" w16cid:durableId="1336616970">
    <w:abstractNumId w:val="21"/>
  </w:num>
  <w:num w:numId="4" w16cid:durableId="311721613">
    <w:abstractNumId w:val="14"/>
  </w:num>
  <w:num w:numId="5" w16cid:durableId="1472751184">
    <w:abstractNumId w:val="19"/>
  </w:num>
  <w:num w:numId="6" w16cid:durableId="1866600843">
    <w:abstractNumId w:val="8"/>
  </w:num>
  <w:num w:numId="7" w16cid:durableId="1931817778">
    <w:abstractNumId w:val="13"/>
  </w:num>
  <w:num w:numId="8" w16cid:durableId="2034181456">
    <w:abstractNumId w:val="0"/>
  </w:num>
  <w:num w:numId="9" w16cid:durableId="1844197780">
    <w:abstractNumId w:val="3"/>
  </w:num>
  <w:num w:numId="10" w16cid:durableId="618992913">
    <w:abstractNumId w:val="9"/>
  </w:num>
  <w:num w:numId="11" w16cid:durableId="1398286221">
    <w:abstractNumId w:val="25"/>
  </w:num>
  <w:num w:numId="12" w16cid:durableId="522979844">
    <w:abstractNumId w:val="23"/>
  </w:num>
  <w:num w:numId="13" w16cid:durableId="132404288">
    <w:abstractNumId w:val="2"/>
  </w:num>
  <w:num w:numId="14" w16cid:durableId="1009018551">
    <w:abstractNumId w:val="16"/>
  </w:num>
  <w:num w:numId="15" w16cid:durableId="942342559">
    <w:abstractNumId w:val="20"/>
  </w:num>
  <w:num w:numId="16" w16cid:durableId="726104233">
    <w:abstractNumId w:val="26"/>
  </w:num>
  <w:num w:numId="17" w16cid:durableId="1887176770">
    <w:abstractNumId w:val="7"/>
  </w:num>
  <w:num w:numId="18" w16cid:durableId="1821733353">
    <w:abstractNumId w:val="12"/>
  </w:num>
  <w:num w:numId="19" w16cid:durableId="1132675003">
    <w:abstractNumId w:val="17"/>
  </w:num>
  <w:num w:numId="20" w16cid:durableId="1301619951">
    <w:abstractNumId w:val="5"/>
  </w:num>
  <w:num w:numId="21" w16cid:durableId="1125351064">
    <w:abstractNumId w:val="22"/>
  </w:num>
  <w:num w:numId="22" w16cid:durableId="1448428102">
    <w:abstractNumId w:val="10"/>
  </w:num>
  <w:num w:numId="23" w16cid:durableId="15472916">
    <w:abstractNumId w:val="15"/>
  </w:num>
  <w:num w:numId="24" w16cid:durableId="1010644048">
    <w:abstractNumId w:val="1"/>
  </w:num>
  <w:num w:numId="25" w16cid:durableId="325864843">
    <w:abstractNumId w:val="6"/>
  </w:num>
  <w:num w:numId="26" w16cid:durableId="1505584400">
    <w:abstractNumId w:val="18"/>
  </w:num>
  <w:num w:numId="27" w16cid:durableId="17543569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4F"/>
    <w:rsid w:val="00001DAA"/>
    <w:rsid w:val="00013FB9"/>
    <w:rsid w:val="00023641"/>
    <w:rsid w:val="00025C9A"/>
    <w:rsid w:val="00061B17"/>
    <w:rsid w:val="00090205"/>
    <w:rsid w:val="000941A2"/>
    <w:rsid w:val="000B4714"/>
    <w:rsid w:val="000D59DA"/>
    <w:rsid w:val="000F3234"/>
    <w:rsid w:val="001223C4"/>
    <w:rsid w:val="00180D73"/>
    <w:rsid w:val="001A494B"/>
    <w:rsid w:val="00244EA5"/>
    <w:rsid w:val="002518D0"/>
    <w:rsid w:val="0025685F"/>
    <w:rsid w:val="00265506"/>
    <w:rsid w:val="00297848"/>
    <w:rsid w:val="00310926"/>
    <w:rsid w:val="00330138"/>
    <w:rsid w:val="00342F14"/>
    <w:rsid w:val="0035085F"/>
    <w:rsid w:val="00367C90"/>
    <w:rsid w:val="00395729"/>
    <w:rsid w:val="003C3D3D"/>
    <w:rsid w:val="00411D3A"/>
    <w:rsid w:val="00430FE2"/>
    <w:rsid w:val="004345DE"/>
    <w:rsid w:val="00443D2E"/>
    <w:rsid w:val="00487AED"/>
    <w:rsid w:val="0049552C"/>
    <w:rsid w:val="004C5ECC"/>
    <w:rsid w:val="004D732C"/>
    <w:rsid w:val="004F0D67"/>
    <w:rsid w:val="00505BD3"/>
    <w:rsid w:val="0054423D"/>
    <w:rsid w:val="00577249"/>
    <w:rsid w:val="0058162A"/>
    <w:rsid w:val="005A12E0"/>
    <w:rsid w:val="005E41A5"/>
    <w:rsid w:val="00610A49"/>
    <w:rsid w:val="00615FE3"/>
    <w:rsid w:val="00645B7B"/>
    <w:rsid w:val="006841A4"/>
    <w:rsid w:val="006C7236"/>
    <w:rsid w:val="006D0E99"/>
    <w:rsid w:val="006D2E1E"/>
    <w:rsid w:val="006E269C"/>
    <w:rsid w:val="006F7AE2"/>
    <w:rsid w:val="007530B2"/>
    <w:rsid w:val="007715BF"/>
    <w:rsid w:val="007B6F60"/>
    <w:rsid w:val="007C4B9B"/>
    <w:rsid w:val="007D5988"/>
    <w:rsid w:val="007F633A"/>
    <w:rsid w:val="00864848"/>
    <w:rsid w:val="008A4FCF"/>
    <w:rsid w:val="008A7ED6"/>
    <w:rsid w:val="008C664F"/>
    <w:rsid w:val="008D7F50"/>
    <w:rsid w:val="008E34A6"/>
    <w:rsid w:val="00914803"/>
    <w:rsid w:val="00914C42"/>
    <w:rsid w:val="00977AA9"/>
    <w:rsid w:val="009C09E8"/>
    <w:rsid w:val="009E549E"/>
    <w:rsid w:val="00A052F2"/>
    <w:rsid w:val="00A57C9C"/>
    <w:rsid w:val="00A66F6F"/>
    <w:rsid w:val="00A77153"/>
    <w:rsid w:val="00A82646"/>
    <w:rsid w:val="00A914F9"/>
    <w:rsid w:val="00AD4426"/>
    <w:rsid w:val="00AE1E0A"/>
    <w:rsid w:val="00B14E29"/>
    <w:rsid w:val="00B3221F"/>
    <w:rsid w:val="00B41D4E"/>
    <w:rsid w:val="00BA7680"/>
    <w:rsid w:val="00BB79B5"/>
    <w:rsid w:val="00BE412C"/>
    <w:rsid w:val="00C36CDA"/>
    <w:rsid w:val="00CC1B34"/>
    <w:rsid w:val="00D01555"/>
    <w:rsid w:val="00D5060B"/>
    <w:rsid w:val="00D66B09"/>
    <w:rsid w:val="00D74627"/>
    <w:rsid w:val="00D82771"/>
    <w:rsid w:val="00D91D4F"/>
    <w:rsid w:val="00E02FB3"/>
    <w:rsid w:val="00E122CB"/>
    <w:rsid w:val="00E149C7"/>
    <w:rsid w:val="00E37089"/>
    <w:rsid w:val="00E70094"/>
    <w:rsid w:val="00E92320"/>
    <w:rsid w:val="00EC083C"/>
    <w:rsid w:val="00EF7BEA"/>
    <w:rsid w:val="00F07887"/>
    <w:rsid w:val="00F25FBC"/>
    <w:rsid w:val="00FA01B0"/>
    <w:rsid w:val="00FB111B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0830"/>
  <w15:docId w15:val="{79A2E018-BD7D-E647-81CD-D5538600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2" w:line="268" w:lineRule="auto"/>
      <w:ind w:left="370" w:hanging="370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53" w:line="260" w:lineRule="auto"/>
      <w:ind w:left="10" w:hanging="10"/>
      <w:outlineLvl w:val="0"/>
    </w:pPr>
    <w:rPr>
      <w:rFonts w:ascii="Calibri" w:eastAsia="Calibri" w:hAnsi="Calibri" w:cs="Calibri"/>
      <w:b/>
      <w:i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9E5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4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E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22CB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66B0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77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60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8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63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6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0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4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3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8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5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0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2041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Kavanagh</dc:creator>
  <cp:keywords/>
  <cp:lastModifiedBy>Sonia Okogbaa</cp:lastModifiedBy>
  <cp:revision>2</cp:revision>
  <cp:lastPrinted>2024-04-05T00:04:00Z</cp:lastPrinted>
  <dcterms:created xsi:type="dcterms:W3CDTF">2025-09-03T18:14:00Z</dcterms:created>
  <dcterms:modified xsi:type="dcterms:W3CDTF">2025-09-03T18:14:00Z</dcterms:modified>
</cp:coreProperties>
</file>